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B17" w:rsidRPr="006D694F" w:rsidRDefault="00BE7B17" w:rsidP="00BE7B17">
      <w:pPr>
        <w:ind w:left="5387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6D694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Приложение 20</w:t>
      </w:r>
    </w:p>
    <w:p w:rsidR="00BE7B17" w:rsidRPr="006D694F" w:rsidRDefault="00BE7B17" w:rsidP="00BE7B17">
      <w:pPr>
        <w:ind w:left="5387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6D694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к Закону Краснодарского края</w:t>
      </w:r>
    </w:p>
    <w:p w:rsidR="00BE7B17" w:rsidRPr="006D694F" w:rsidRDefault="00BE7B17" w:rsidP="00BE7B17">
      <w:pPr>
        <w:ind w:left="5387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6D694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"О бюджете Краснодарского края </w:t>
      </w:r>
      <w:r w:rsidRPr="006D694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br/>
        <w:t>на 2024 год и на плановый период</w:t>
      </w:r>
    </w:p>
    <w:p w:rsidR="00BE7B17" w:rsidRPr="006D694F" w:rsidRDefault="00BE7B17" w:rsidP="00BE7B17">
      <w:pPr>
        <w:ind w:left="5387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6D694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2025 и 2026 годов"</w:t>
      </w:r>
    </w:p>
    <w:p w:rsidR="00BE7B17" w:rsidRPr="006D694F" w:rsidRDefault="00BE7B17" w:rsidP="00BE7B17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7B17" w:rsidRPr="006D694F" w:rsidRDefault="00BE7B17" w:rsidP="00BE7B17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D694F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Программа государственных внутренних заимствований</w:t>
      </w:r>
    </w:p>
    <w:p w:rsidR="00BE7B17" w:rsidRPr="006D694F" w:rsidRDefault="00BE7B17" w:rsidP="00BE7B17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D69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Краснодарского края на 2024 год и плановый период </w:t>
      </w:r>
      <w:r w:rsidRPr="006D694F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>2025 и 2026 годов</w:t>
      </w:r>
    </w:p>
    <w:p w:rsidR="00BE7B17" w:rsidRPr="006D694F" w:rsidRDefault="00BE7B17" w:rsidP="00BE7B17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E7B17" w:rsidRPr="006D694F" w:rsidRDefault="00BE7B17" w:rsidP="00BE7B17">
      <w:pPr>
        <w:ind w:left="1843" w:hanging="1134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D694F">
        <w:rPr>
          <w:rFonts w:ascii="Times New Roman" w:eastAsia="Times New Roman" w:hAnsi="Times New Roman"/>
          <w:sz w:val="28"/>
          <w:szCs w:val="28"/>
          <w:lang w:eastAsia="ru-RU"/>
        </w:rPr>
        <w:t>Раздел 1.</w:t>
      </w:r>
      <w:r w:rsidRPr="006D69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Программа государственных внутренних заимствований</w:t>
      </w:r>
    </w:p>
    <w:p w:rsidR="00BE7B17" w:rsidRPr="006D694F" w:rsidRDefault="00BE7B17" w:rsidP="00BE7B17">
      <w:pPr>
        <w:ind w:left="1843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D694F">
        <w:rPr>
          <w:rFonts w:ascii="Times New Roman" w:eastAsia="Times New Roman" w:hAnsi="Times New Roman"/>
          <w:b/>
          <w:sz w:val="28"/>
          <w:szCs w:val="28"/>
          <w:lang w:eastAsia="ru-RU"/>
        </w:rPr>
        <w:t>Краснодарского края на 2024 год</w:t>
      </w:r>
    </w:p>
    <w:p w:rsidR="00BE7B17" w:rsidRPr="006D694F" w:rsidRDefault="00BE7B17" w:rsidP="00BE7B17">
      <w:pPr>
        <w:ind w:left="1843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E7B17" w:rsidRPr="006D694F" w:rsidRDefault="00BE7B17" w:rsidP="00BE7B17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94F">
        <w:rPr>
          <w:rFonts w:ascii="Times New Roman" w:eastAsia="Times New Roman" w:hAnsi="Times New Roman"/>
          <w:sz w:val="28"/>
          <w:szCs w:val="28"/>
          <w:lang w:eastAsia="ru-RU"/>
        </w:rPr>
        <w:t>(тыс. рублей)</w:t>
      </w:r>
    </w:p>
    <w:p w:rsidR="00BE7B17" w:rsidRPr="006D694F" w:rsidRDefault="00BE7B17" w:rsidP="00BE7B17">
      <w:pPr>
        <w:spacing w:line="24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1"/>
        <w:gridCol w:w="7298"/>
        <w:gridCol w:w="1619"/>
      </w:tblGrid>
      <w:tr w:rsidR="00BE7B17" w:rsidRPr="006D694F" w:rsidTr="00774206">
        <w:trPr>
          <w:trHeight w:val="70"/>
          <w:tblHeader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 заимствований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</w:t>
            </w:r>
          </w:p>
        </w:tc>
      </w:tr>
    </w:tbl>
    <w:p w:rsidR="00BE7B17" w:rsidRPr="00816DD4" w:rsidRDefault="00BE7B17" w:rsidP="00BE7B17">
      <w:pPr>
        <w:widowControl w:val="0"/>
        <w:spacing w:line="24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"/>
        <w:gridCol w:w="7290"/>
        <w:gridCol w:w="1618"/>
      </w:tblGrid>
      <w:tr w:rsidR="00BE7B17" w:rsidRPr="006D694F" w:rsidTr="00774206">
        <w:trPr>
          <w:trHeight w:val="70"/>
          <w:tblHeader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BE7B17" w:rsidRPr="006D694F" w:rsidTr="00774206">
        <w:trPr>
          <w:trHeight w:val="96"/>
        </w:trPr>
        <w:tc>
          <w:tcPr>
            <w:tcW w:w="73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2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E7B17" w:rsidRPr="006D694F" w:rsidRDefault="00BE7B17" w:rsidP="0077420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Государственные ценные бумаги Краснодарского края, 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всего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E7B17" w:rsidRPr="006D694F" w:rsidRDefault="00BE7B17" w:rsidP="00774206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-9500000,0</w:t>
            </w:r>
          </w:p>
        </w:tc>
      </w:tr>
      <w:tr w:rsidR="00BE7B17" w:rsidRPr="006D694F" w:rsidTr="00774206">
        <w:trPr>
          <w:trHeight w:val="96"/>
        </w:trPr>
        <w:tc>
          <w:tcPr>
            <w:tcW w:w="731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B17" w:rsidRPr="006D694F" w:rsidRDefault="00BE7B17" w:rsidP="0077420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B17" w:rsidRPr="006D694F" w:rsidRDefault="00BE7B17" w:rsidP="00774206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B17" w:rsidRPr="006D694F" w:rsidTr="00774206">
        <w:trPr>
          <w:trHeight w:val="94"/>
        </w:trPr>
        <w:tc>
          <w:tcPr>
            <w:tcW w:w="731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E7B17" w:rsidRPr="006D694F" w:rsidRDefault="00BE7B17" w:rsidP="0077420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7B17" w:rsidRPr="006D694F" w:rsidRDefault="00BE7B17" w:rsidP="0077420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B17" w:rsidRPr="006D694F" w:rsidTr="00774206">
        <w:trPr>
          <w:trHeight w:val="94"/>
        </w:trPr>
        <w:tc>
          <w:tcPr>
            <w:tcW w:w="731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E7B17" w:rsidRPr="006D694F" w:rsidRDefault="00BE7B17" w:rsidP="0077420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B17" w:rsidRPr="006D694F" w:rsidRDefault="00BE7B17" w:rsidP="0077420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B17" w:rsidRPr="006D694F" w:rsidTr="00774206">
        <w:trPr>
          <w:trHeight w:val="94"/>
        </w:trPr>
        <w:tc>
          <w:tcPr>
            <w:tcW w:w="731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E7B17" w:rsidRPr="006D694F" w:rsidRDefault="00BE7B17" w:rsidP="0077420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7B17" w:rsidRPr="006D694F" w:rsidRDefault="00BE7B17" w:rsidP="0077420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привлечение (предельный срок погашения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 10 лет)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7B17" w:rsidRPr="006D694F" w:rsidRDefault="00BE7B17" w:rsidP="00774206">
            <w:pPr>
              <w:ind w:right="57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BE7B17" w:rsidRPr="006D694F" w:rsidTr="00774206">
        <w:trPr>
          <w:trHeight w:val="94"/>
        </w:trPr>
        <w:tc>
          <w:tcPr>
            <w:tcW w:w="731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E7B17" w:rsidRPr="006D694F" w:rsidRDefault="00BE7B17" w:rsidP="0077420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B17" w:rsidRPr="006D694F" w:rsidRDefault="00BE7B17" w:rsidP="0077420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B17" w:rsidRPr="006D694F" w:rsidRDefault="00BE7B17" w:rsidP="00774206">
            <w:pPr>
              <w:ind w:right="57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B17" w:rsidRPr="006D694F" w:rsidTr="00774206">
        <w:trPr>
          <w:trHeight w:val="94"/>
        </w:trPr>
        <w:tc>
          <w:tcPr>
            <w:tcW w:w="731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E7B17" w:rsidRPr="006D694F" w:rsidRDefault="00BE7B17" w:rsidP="0077420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7B17" w:rsidRPr="006D694F" w:rsidRDefault="00BE7B17" w:rsidP="00774206">
            <w:pPr>
              <w:pageBreakBefore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9500000,0</w:t>
            </w:r>
          </w:p>
        </w:tc>
      </w:tr>
      <w:tr w:rsidR="00BE7B17" w:rsidRPr="00054BC2" w:rsidTr="00774206">
        <w:trPr>
          <w:trHeight w:val="94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7B17" w:rsidRPr="00054BC2" w:rsidRDefault="00BE7B17" w:rsidP="00774206">
            <w:pP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B17" w:rsidRPr="00054BC2" w:rsidRDefault="00BE7B17" w:rsidP="00774206">
            <w:pP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B17" w:rsidRPr="00054BC2" w:rsidRDefault="00BE7B17" w:rsidP="00774206">
            <w:pPr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BE7B17" w:rsidRPr="006D694F" w:rsidTr="00774206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7B17" w:rsidRPr="006D694F" w:rsidRDefault="00BE7B17" w:rsidP="0077420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бюджет Краснодарского края из других бюджетов бюджетной системы Российской Федерации, всего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12589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122,1</w:t>
            </w:r>
          </w:p>
        </w:tc>
      </w:tr>
      <w:tr w:rsidR="00BE7B17" w:rsidRPr="00054BC2" w:rsidTr="00774206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BE7B17" w:rsidRPr="00054BC2" w:rsidRDefault="00BE7B17" w:rsidP="00774206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7B17" w:rsidRPr="00054BC2" w:rsidRDefault="00BE7B17" w:rsidP="00774206">
            <w:pP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B17" w:rsidRPr="00054BC2" w:rsidRDefault="00BE7B17" w:rsidP="00774206">
            <w:pPr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BE7B17" w:rsidRPr="006D694F" w:rsidTr="00774206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7B17" w:rsidRPr="006D694F" w:rsidRDefault="00BE7B17" w:rsidP="0077420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B17" w:rsidRPr="00054BC2" w:rsidTr="00774206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BE7B17" w:rsidRPr="00054BC2" w:rsidRDefault="00BE7B17" w:rsidP="00774206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7B17" w:rsidRPr="00054BC2" w:rsidRDefault="00BE7B17" w:rsidP="00774206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B17" w:rsidRPr="00054BC2" w:rsidRDefault="00BE7B17" w:rsidP="00774206">
            <w:pPr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BE7B17" w:rsidRPr="006D694F" w:rsidTr="00774206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7B17" w:rsidRPr="006D694F" w:rsidRDefault="00BE7B17" w:rsidP="0077420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привлечение, всего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42875</w:t>
            </w:r>
            <w:r w:rsidRPr="006D69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038,0</w:t>
            </w:r>
          </w:p>
        </w:tc>
      </w:tr>
      <w:tr w:rsidR="00BE7B17" w:rsidRPr="00054BC2" w:rsidTr="00774206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BE7B17" w:rsidRPr="00054BC2" w:rsidRDefault="00BE7B17" w:rsidP="00774206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7B17" w:rsidRPr="00054BC2" w:rsidRDefault="00BE7B17" w:rsidP="00774206">
            <w:pPr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B17" w:rsidRPr="00054BC2" w:rsidRDefault="00BE7B17" w:rsidP="00774206">
            <w:pPr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BE7B17" w:rsidRPr="006D694F" w:rsidTr="00774206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7B17" w:rsidRPr="006D694F" w:rsidRDefault="00BE7B17" w:rsidP="0077420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B17" w:rsidRPr="00054BC2" w:rsidTr="00774206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BE7B17" w:rsidRPr="00054BC2" w:rsidRDefault="00BE7B17" w:rsidP="00774206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7B17" w:rsidRPr="00054BC2" w:rsidRDefault="00BE7B17" w:rsidP="00774206">
            <w:pPr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B17" w:rsidRPr="00054BC2" w:rsidRDefault="00BE7B17" w:rsidP="00774206">
            <w:pPr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BE7B17" w:rsidRPr="006D694F" w:rsidTr="00774206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7B17" w:rsidRPr="006D694F" w:rsidRDefault="00BE7B17" w:rsidP="0077420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привлечение бюджетных кредитов на пополнение остатка средств на едином счете бюджета (предельный срок погашения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не позднее 28 декабря 2024 года)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25000000,0</w:t>
            </w:r>
          </w:p>
        </w:tc>
      </w:tr>
      <w:tr w:rsidR="00BE7B17" w:rsidRPr="00054BC2" w:rsidTr="00774206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BE7B17" w:rsidRPr="00054BC2" w:rsidRDefault="00BE7B17" w:rsidP="00774206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7B17" w:rsidRPr="00054BC2" w:rsidRDefault="00BE7B17" w:rsidP="00774206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B17" w:rsidRPr="00054BC2" w:rsidRDefault="00BE7B17" w:rsidP="00774206">
            <w:pPr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BE7B17" w:rsidRPr="006D694F" w:rsidTr="00774206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7B17" w:rsidRPr="006D694F" w:rsidRDefault="00BE7B17" w:rsidP="0077420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 бюджетных кредитов на финансовое обеспе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чение реализации инфраструктурных проектов (предель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ный срок погашения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 15 лет)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17875</w:t>
            </w:r>
            <w:r w:rsidRPr="006D69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038,0</w:t>
            </w:r>
          </w:p>
        </w:tc>
      </w:tr>
      <w:tr w:rsidR="00A2058B" w:rsidRPr="006D694F" w:rsidTr="00774206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A2058B" w:rsidRPr="006D694F" w:rsidRDefault="00A2058B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058B" w:rsidRPr="006D694F" w:rsidRDefault="00A2058B" w:rsidP="0077420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58B" w:rsidRDefault="00A2058B" w:rsidP="0077420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E7B17" w:rsidRPr="006D694F" w:rsidTr="00774206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7B17" w:rsidRPr="006D694F" w:rsidRDefault="00BE7B17" w:rsidP="0077420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долга, всего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30285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915,9</w:t>
            </w:r>
          </w:p>
        </w:tc>
      </w:tr>
      <w:tr w:rsidR="00BE7B17" w:rsidRPr="006D694F" w:rsidTr="00774206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7B17" w:rsidRPr="006D694F" w:rsidRDefault="00BE7B17" w:rsidP="0077420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B17" w:rsidRPr="006D694F" w:rsidTr="00774206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7B17" w:rsidRPr="006D694F" w:rsidRDefault="00BE7B17" w:rsidP="0077420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E7B17" w:rsidRPr="006D694F" w:rsidTr="00774206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7B17" w:rsidRPr="006D694F" w:rsidRDefault="00BE7B17" w:rsidP="0077420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E7B17" w:rsidRPr="006D694F" w:rsidTr="00774206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7B17" w:rsidRPr="006D694F" w:rsidRDefault="00BE7B17" w:rsidP="0077420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кредитов на пополнение остатка средств на едином счете бюджета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25000000,0</w:t>
            </w:r>
          </w:p>
        </w:tc>
      </w:tr>
      <w:tr w:rsidR="00BE7B17" w:rsidRPr="006D694F" w:rsidTr="00774206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7B17" w:rsidRPr="006D694F" w:rsidRDefault="00BE7B17" w:rsidP="0077420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E7B17" w:rsidRPr="006D694F" w:rsidTr="00774206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7B17" w:rsidRPr="006D694F" w:rsidRDefault="00BE7B17" w:rsidP="0077420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кредитов на фи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нансовое обеспечение реализации инфраструктурных проектов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679914,0</w:t>
            </w:r>
          </w:p>
        </w:tc>
      </w:tr>
      <w:tr w:rsidR="00BE7B17" w:rsidRPr="006D694F" w:rsidTr="00774206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7B17" w:rsidRPr="006D694F" w:rsidRDefault="00BE7B17" w:rsidP="0077420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E7B17" w:rsidRPr="006D694F" w:rsidTr="00774206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7B17" w:rsidRPr="006D694F" w:rsidRDefault="00BE7B17" w:rsidP="0077420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кредитов на пополнение остатка средств на едином счете бюджета субъекта Российской Федерации, предоставляемых в целях опережающего финансового обеспечения расходных обязательств субъектов Российской Федерации, принимаемых в целях реализации мероприятий, обеспечивающих достижение целей, показателей и результатов государственных программ Российской Федерации, федеральных проектов, входящих в состав национальных проектов (программ), комплексного плана модернизации и расширения магистральной инфраструктуры, на софинансирование которых в 2024 году из федерального бюджета предоставляются межбюджетные трансферты в целях строительства, реконструкции, капитального ремонта и ремонта объектов государственной собственности субъектов Российской Федерации (муниципальной собственности), приобретения объектов недвижимого имущества в государственную собственность субъектов Российской Федерации (муниципальную собственность)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3060613,5</w:t>
            </w:r>
          </w:p>
        </w:tc>
      </w:tr>
      <w:tr w:rsidR="00BE7B17" w:rsidRPr="006D694F" w:rsidTr="00774206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7B17" w:rsidRPr="006D694F" w:rsidRDefault="00BE7B17" w:rsidP="0077420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E7B17" w:rsidRPr="006D694F" w:rsidTr="00774206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7B17" w:rsidRPr="006D694F" w:rsidRDefault="00BE7B17" w:rsidP="0077420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кредитов за счет временно свободных средств единого счета федераль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ного бюджета на срок до 15 лет 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взим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анием платы за пользование ими 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 ставке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процента годовых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F370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1199,9</w:t>
            </w:r>
          </w:p>
        </w:tc>
      </w:tr>
      <w:tr w:rsidR="00BE7B17" w:rsidRPr="006D694F" w:rsidTr="00774206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7B17" w:rsidRPr="006D694F" w:rsidRDefault="00BE7B17" w:rsidP="0077420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E7B17" w:rsidRPr="006D694F" w:rsidTr="00774206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7B17" w:rsidRPr="006D694F" w:rsidRDefault="00BE7B17" w:rsidP="0077420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прочих бюджетных кредитов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1544188,5</w:t>
            </w:r>
          </w:p>
        </w:tc>
      </w:tr>
    </w:tbl>
    <w:p w:rsidR="00BE7B17" w:rsidRDefault="00BE7B17" w:rsidP="00BE7B17">
      <w:pPr>
        <w:ind w:left="1843" w:hanging="1134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A2058B" w:rsidRDefault="00A2058B" w:rsidP="00BE7B17">
      <w:pPr>
        <w:ind w:left="1843" w:hanging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058B" w:rsidRDefault="00A2058B" w:rsidP="00BE7B17">
      <w:pPr>
        <w:ind w:left="1843" w:hanging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4F39" w:rsidRDefault="007E4F39" w:rsidP="00BE7B17">
      <w:pPr>
        <w:ind w:left="1843" w:hanging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058B" w:rsidRDefault="00A2058B" w:rsidP="00BE7B17">
      <w:pPr>
        <w:ind w:left="1843" w:hanging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058B" w:rsidRDefault="00A2058B" w:rsidP="00BE7B17">
      <w:pPr>
        <w:ind w:left="1843" w:hanging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058B" w:rsidRDefault="00A2058B" w:rsidP="00BE7B17">
      <w:pPr>
        <w:ind w:left="1843" w:hanging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7B17" w:rsidRPr="006D694F" w:rsidRDefault="00BE7B17" w:rsidP="00BE7B17">
      <w:pPr>
        <w:ind w:left="1843" w:hanging="113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D69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Раздел 2.</w:t>
      </w:r>
      <w:r w:rsidRPr="006D694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D694F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Программа государственных внутренних заимствований Краснодарского края на 2025 и 2026 годы</w:t>
      </w:r>
    </w:p>
    <w:p w:rsidR="00BE7B17" w:rsidRPr="006D694F" w:rsidRDefault="00BE7B17" w:rsidP="00BE7B17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E7B17" w:rsidRPr="006D694F" w:rsidRDefault="00BE7B17" w:rsidP="00BE7B17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94F">
        <w:rPr>
          <w:rFonts w:ascii="Times New Roman" w:eastAsia="Times New Roman" w:hAnsi="Times New Roman"/>
          <w:sz w:val="28"/>
          <w:szCs w:val="28"/>
          <w:lang w:eastAsia="ru-RU"/>
        </w:rPr>
        <w:t>(тыс. рублей)</w:t>
      </w:r>
    </w:p>
    <w:p w:rsidR="00BE7B17" w:rsidRPr="006D694F" w:rsidRDefault="00BE7B17" w:rsidP="00BE7B17">
      <w:pPr>
        <w:spacing w:line="24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4978" w:type="pct"/>
        <w:tblInd w:w="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5468"/>
        <w:gridCol w:w="1553"/>
        <w:gridCol w:w="1845"/>
      </w:tblGrid>
      <w:tr w:rsidR="00BE7B17" w:rsidRPr="006D694F" w:rsidTr="00774206">
        <w:trPr>
          <w:trHeight w:val="400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</w:p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Вид заимствований</w:t>
            </w:r>
          </w:p>
        </w:tc>
        <w:tc>
          <w:tcPr>
            <w:tcW w:w="3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Объем</w:t>
            </w:r>
          </w:p>
        </w:tc>
      </w:tr>
      <w:tr w:rsidR="00BE7B17" w:rsidRPr="006D694F" w:rsidTr="00774206">
        <w:trPr>
          <w:trHeight w:val="400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E7B17" w:rsidRPr="006D694F" w:rsidRDefault="00BE7B17" w:rsidP="0077420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2026 год</w:t>
            </w:r>
          </w:p>
        </w:tc>
      </w:tr>
    </w:tbl>
    <w:p w:rsidR="00BE7B17" w:rsidRPr="006D694F" w:rsidRDefault="00BE7B17" w:rsidP="00BE7B17">
      <w:pPr>
        <w:spacing w:line="24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4973" w:type="pct"/>
        <w:tblInd w:w="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5456"/>
        <w:gridCol w:w="1549"/>
        <w:gridCol w:w="1841"/>
      </w:tblGrid>
      <w:tr w:rsidR="00BE7B17" w:rsidRPr="006D694F" w:rsidTr="00054DEA">
        <w:trPr>
          <w:trHeight w:val="400"/>
          <w:tblHeader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BE7B17" w:rsidRPr="006D694F" w:rsidTr="00054DEA">
        <w:trPr>
          <w:trHeight w:val="400"/>
        </w:trPr>
        <w:tc>
          <w:tcPr>
            <w:tcW w:w="7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6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:rsidR="00BE7B17" w:rsidRPr="006D694F" w:rsidRDefault="00BE7B17" w:rsidP="0077420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Государственные ценные бумаги Крас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нодарского края, всего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8500000,0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-4000000,0</w:t>
            </w:r>
          </w:p>
        </w:tc>
      </w:tr>
      <w:tr w:rsidR="00BE7B17" w:rsidRPr="006D694F" w:rsidTr="00054DEA">
        <w:trPr>
          <w:trHeight w:val="20"/>
        </w:trPr>
        <w:tc>
          <w:tcPr>
            <w:tcW w:w="740" w:type="dxa"/>
            <w:tcBorders>
              <w:left w:val="nil"/>
              <w:bottom w:val="nil"/>
              <w:right w:val="nil"/>
            </w:tcBorders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BE7B17" w:rsidRPr="006D694F" w:rsidRDefault="00BE7B17" w:rsidP="0077420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vAlign w:val="bottom"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B17" w:rsidRPr="006D694F" w:rsidTr="00054DEA">
        <w:trPr>
          <w:trHeight w:val="400"/>
        </w:trPr>
        <w:tc>
          <w:tcPr>
            <w:tcW w:w="740" w:type="dxa"/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  <w:hideMark/>
          </w:tcPr>
          <w:p w:rsidR="00BE7B17" w:rsidRPr="006D694F" w:rsidRDefault="00BE7B17" w:rsidP="00774206">
            <w:pPr>
              <w:pageBreakBefore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51" w:type="dxa"/>
            <w:vAlign w:val="bottom"/>
          </w:tcPr>
          <w:p w:rsidR="00BE7B17" w:rsidRPr="006D694F" w:rsidRDefault="00BE7B17" w:rsidP="00774206">
            <w:pPr>
              <w:pageBreakBefore/>
              <w:tabs>
                <w:tab w:val="left" w:pos="1627"/>
              </w:tabs>
              <w:ind w:right="176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BE7B17" w:rsidRPr="006D694F" w:rsidRDefault="00BE7B17" w:rsidP="00774206">
            <w:pPr>
              <w:pageBreakBefore/>
              <w:tabs>
                <w:tab w:val="left" w:pos="1627"/>
              </w:tabs>
              <w:ind w:right="113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B17" w:rsidRPr="006D694F" w:rsidTr="00054DEA">
        <w:trPr>
          <w:trHeight w:val="189"/>
        </w:trPr>
        <w:tc>
          <w:tcPr>
            <w:tcW w:w="740" w:type="dxa"/>
          </w:tcPr>
          <w:p w:rsidR="00BE7B17" w:rsidRPr="006D694F" w:rsidRDefault="00BE7B17" w:rsidP="0077420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</w:tcPr>
          <w:p w:rsidR="00BE7B17" w:rsidRPr="006D694F" w:rsidRDefault="00BE7B17" w:rsidP="0077420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:rsidR="00BE7B17" w:rsidRPr="006D694F" w:rsidRDefault="00BE7B17" w:rsidP="00774206">
            <w:pPr>
              <w:tabs>
                <w:tab w:val="left" w:pos="1627"/>
              </w:tabs>
              <w:ind w:right="17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BE7B17" w:rsidRPr="006D694F" w:rsidRDefault="00BE7B17" w:rsidP="00774206">
            <w:pPr>
              <w:tabs>
                <w:tab w:val="left" w:pos="1627"/>
              </w:tabs>
              <w:ind w:right="11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B17" w:rsidRPr="006D694F" w:rsidTr="00054DEA">
        <w:trPr>
          <w:trHeight w:val="400"/>
        </w:trPr>
        <w:tc>
          <w:tcPr>
            <w:tcW w:w="740" w:type="dxa"/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  <w:hideMark/>
          </w:tcPr>
          <w:p w:rsidR="00BE7B17" w:rsidRPr="006D694F" w:rsidRDefault="00BE7B17" w:rsidP="0077420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 (предельный срок погашения 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 10 лет)</w:t>
            </w:r>
          </w:p>
        </w:tc>
        <w:tc>
          <w:tcPr>
            <w:tcW w:w="1551" w:type="dxa"/>
            <w:vAlign w:val="bottom"/>
            <w:hideMark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14000000,0</w:t>
            </w:r>
          </w:p>
        </w:tc>
        <w:tc>
          <w:tcPr>
            <w:tcW w:w="1843" w:type="dxa"/>
            <w:vAlign w:val="bottom"/>
            <w:hideMark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</w:p>
        </w:tc>
      </w:tr>
      <w:tr w:rsidR="00BE7B17" w:rsidRPr="006D694F" w:rsidTr="00054DEA">
        <w:trPr>
          <w:trHeight w:val="171"/>
        </w:trPr>
        <w:tc>
          <w:tcPr>
            <w:tcW w:w="740" w:type="dxa"/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</w:tcPr>
          <w:p w:rsidR="00BE7B17" w:rsidRPr="006D694F" w:rsidRDefault="00BE7B17" w:rsidP="0077420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:rsidR="00BE7B17" w:rsidRPr="006D694F" w:rsidRDefault="00BE7B17" w:rsidP="00774206">
            <w:pPr>
              <w:tabs>
                <w:tab w:val="left" w:pos="1627"/>
              </w:tabs>
              <w:ind w:right="176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BE7B17" w:rsidRPr="006D694F" w:rsidRDefault="00BE7B17" w:rsidP="00774206">
            <w:pPr>
              <w:tabs>
                <w:tab w:val="left" w:pos="1627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B17" w:rsidRPr="006D694F" w:rsidTr="00054DEA">
        <w:trPr>
          <w:trHeight w:val="80"/>
        </w:trPr>
        <w:tc>
          <w:tcPr>
            <w:tcW w:w="740" w:type="dxa"/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  <w:hideMark/>
          </w:tcPr>
          <w:p w:rsidR="00BE7B17" w:rsidRPr="006D694F" w:rsidRDefault="00BE7B17" w:rsidP="0077420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51" w:type="dxa"/>
            <w:vAlign w:val="bottom"/>
            <w:hideMark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5500000,0</w:t>
            </w:r>
          </w:p>
        </w:tc>
        <w:tc>
          <w:tcPr>
            <w:tcW w:w="1843" w:type="dxa"/>
            <w:vAlign w:val="bottom"/>
            <w:hideMark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4000000,0</w:t>
            </w:r>
          </w:p>
        </w:tc>
      </w:tr>
      <w:tr w:rsidR="00BE7B17" w:rsidRPr="006D694F" w:rsidTr="00054DEA">
        <w:trPr>
          <w:trHeight w:val="80"/>
        </w:trPr>
        <w:tc>
          <w:tcPr>
            <w:tcW w:w="740" w:type="dxa"/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</w:tcPr>
          <w:p w:rsidR="00BE7B17" w:rsidRPr="006D694F" w:rsidRDefault="00BE7B17" w:rsidP="0077420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54DEA" w:rsidRPr="006D694F" w:rsidTr="00054DEA">
        <w:trPr>
          <w:trHeight w:val="80"/>
        </w:trPr>
        <w:tc>
          <w:tcPr>
            <w:tcW w:w="740" w:type="dxa"/>
            <w:hideMark/>
          </w:tcPr>
          <w:p w:rsidR="00054DEA" w:rsidRPr="006D694F" w:rsidRDefault="00054DEA" w:rsidP="00054DE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62" w:type="dxa"/>
            <w:noWrap/>
            <w:vAlign w:val="bottom"/>
            <w:hideMark/>
          </w:tcPr>
          <w:p w:rsidR="00054DEA" w:rsidRPr="006D694F" w:rsidRDefault="00054DEA" w:rsidP="00054DE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жет Краснодарского края из других бюдж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 бюджетной системы Российской Федера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ции, всего </w:t>
            </w:r>
          </w:p>
        </w:tc>
        <w:tc>
          <w:tcPr>
            <w:tcW w:w="1551" w:type="dxa"/>
            <w:vAlign w:val="bottom"/>
            <w:hideMark/>
          </w:tcPr>
          <w:p w:rsidR="00054DEA" w:rsidRPr="006D694F" w:rsidRDefault="00054DEA" w:rsidP="00054DEA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44018116,5</w:t>
            </w:r>
          </w:p>
        </w:tc>
        <w:tc>
          <w:tcPr>
            <w:tcW w:w="1843" w:type="dxa"/>
            <w:vAlign w:val="bottom"/>
            <w:hideMark/>
          </w:tcPr>
          <w:p w:rsidR="00054DEA" w:rsidRPr="006D694F" w:rsidRDefault="00054DEA" w:rsidP="00054DE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-13491</w:t>
            </w:r>
            <w:r w:rsidRPr="00FF37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311,5</w:t>
            </w:r>
          </w:p>
        </w:tc>
      </w:tr>
      <w:tr w:rsidR="00054DEA" w:rsidRPr="006D694F" w:rsidTr="00054DEA">
        <w:trPr>
          <w:trHeight w:val="80"/>
        </w:trPr>
        <w:tc>
          <w:tcPr>
            <w:tcW w:w="740" w:type="dxa"/>
          </w:tcPr>
          <w:p w:rsidR="00054DEA" w:rsidRPr="00C8331D" w:rsidRDefault="00054DEA" w:rsidP="00054DEA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</w:tcPr>
          <w:p w:rsidR="00054DEA" w:rsidRPr="00C8331D" w:rsidRDefault="00054DEA" w:rsidP="00054DEA">
            <w:pP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:rsidR="00054DEA" w:rsidRPr="00C8331D" w:rsidRDefault="00054DEA" w:rsidP="00054DEA">
            <w:pPr>
              <w:ind w:right="5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054DEA" w:rsidRPr="00C8331D" w:rsidRDefault="00054DEA" w:rsidP="00054DEA">
            <w:pPr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054DEA" w:rsidRPr="006D694F" w:rsidTr="00054DEA">
        <w:trPr>
          <w:trHeight w:val="80"/>
        </w:trPr>
        <w:tc>
          <w:tcPr>
            <w:tcW w:w="740" w:type="dxa"/>
          </w:tcPr>
          <w:p w:rsidR="00054DEA" w:rsidRPr="006D694F" w:rsidRDefault="00054DEA" w:rsidP="00054DE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  <w:hideMark/>
          </w:tcPr>
          <w:p w:rsidR="00054DEA" w:rsidRPr="006D694F" w:rsidRDefault="00054DEA" w:rsidP="00054DE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51" w:type="dxa"/>
            <w:vAlign w:val="bottom"/>
          </w:tcPr>
          <w:p w:rsidR="00054DEA" w:rsidRPr="006D694F" w:rsidRDefault="00054DEA" w:rsidP="00054DEA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054DEA" w:rsidRPr="006D694F" w:rsidRDefault="00054DEA" w:rsidP="00054DE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54DEA" w:rsidRPr="006D694F" w:rsidTr="00054DEA">
        <w:trPr>
          <w:trHeight w:val="80"/>
        </w:trPr>
        <w:tc>
          <w:tcPr>
            <w:tcW w:w="740" w:type="dxa"/>
          </w:tcPr>
          <w:p w:rsidR="00054DEA" w:rsidRPr="006D694F" w:rsidRDefault="00054DEA" w:rsidP="00054DE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</w:tcPr>
          <w:p w:rsidR="00054DEA" w:rsidRPr="006D694F" w:rsidRDefault="00054DEA" w:rsidP="00054DE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:rsidR="00054DEA" w:rsidRPr="006D694F" w:rsidRDefault="00054DEA" w:rsidP="00054DEA">
            <w:pPr>
              <w:ind w:right="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054DEA" w:rsidRPr="006D694F" w:rsidRDefault="00054DEA" w:rsidP="00054DE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54DEA" w:rsidRPr="006D694F" w:rsidTr="00054DEA">
        <w:trPr>
          <w:trHeight w:val="80"/>
        </w:trPr>
        <w:tc>
          <w:tcPr>
            <w:tcW w:w="740" w:type="dxa"/>
          </w:tcPr>
          <w:p w:rsidR="00054DEA" w:rsidRPr="006D694F" w:rsidRDefault="00054DEA" w:rsidP="00054DE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  <w:hideMark/>
          </w:tcPr>
          <w:p w:rsidR="00054DEA" w:rsidRPr="006D694F" w:rsidRDefault="00054DEA" w:rsidP="00054DE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привлечение, всего</w:t>
            </w:r>
          </w:p>
        </w:tc>
        <w:tc>
          <w:tcPr>
            <w:tcW w:w="1551" w:type="dxa"/>
            <w:vAlign w:val="bottom"/>
            <w:hideMark/>
          </w:tcPr>
          <w:p w:rsidR="00054DEA" w:rsidRPr="006D694F" w:rsidRDefault="00054DEA" w:rsidP="00054DEA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56232639,5</w:t>
            </w:r>
          </w:p>
        </w:tc>
        <w:tc>
          <w:tcPr>
            <w:tcW w:w="1843" w:type="dxa"/>
            <w:vAlign w:val="bottom"/>
            <w:hideMark/>
          </w:tcPr>
          <w:p w:rsidR="00054DEA" w:rsidRPr="006D694F" w:rsidRDefault="00054DEA" w:rsidP="00054DE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</w:p>
        </w:tc>
      </w:tr>
      <w:tr w:rsidR="00054DEA" w:rsidRPr="006D694F" w:rsidTr="00054DEA">
        <w:trPr>
          <w:trHeight w:val="80"/>
        </w:trPr>
        <w:tc>
          <w:tcPr>
            <w:tcW w:w="740" w:type="dxa"/>
          </w:tcPr>
          <w:p w:rsidR="00054DEA" w:rsidRPr="006D694F" w:rsidRDefault="00054DEA" w:rsidP="00054DE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</w:tcPr>
          <w:p w:rsidR="00054DEA" w:rsidRPr="006D694F" w:rsidRDefault="00054DEA" w:rsidP="00054DE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:rsidR="00054DEA" w:rsidRPr="006D694F" w:rsidRDefault="00054DEA" w:rsidP="00054DEA">
            <w:pPr>
              <w:ind w:right="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054DEA" w:rsidRPr="006D694F" w:rsidRDefault="00054DEA" w:rsidP="00054DE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54DEA" w:rsidRPr="006D694F" w:rsidTr="00054DEA">
        <w:trPr>
          <w:trHeight w:val="80"/>
        </w:trPr>
        <w:tc>
          <w:tcPr>
            <w:tcW w:w="740" w:type="dxa"/>
          </w:tcPr>
          <w:p w:rsidR="00054DEA" w:rsidRPr="006D694F" w:rsidRDefault="00054DEA" w:rsidP="00054DE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  <w:hideMark/>
          </w:tcPr>
          <w:p w:rsidR="00054DEA" w:rsidRPr="006D694F" w:rsidRDefault="00054DEA" w:rsidP="00054DE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551" w:type="dxa"/>
            <w:vAlign w:val="bottom"/>
          </w:tcPr>
          <w:p w:rsidR="00054DEA" w:rsidRPr="006D694F" w:rsidRDefault="00054DEA" w:rsidP="00054DEA">
            <w:pPr>
              <w:ind w:right="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054DEA" w:rsidRPr="006D694F" w:rsidRDefault="00054DEA" w:rsidP="00054DE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54DEA" w:rsidRPr="006D694F" w:rsidTr="00054DEA">
        <w:trPr>
          <w:trHeight w:val="80"/>
        </w:trPr>
        <w:tc>
          <w:tcPr>
            <w:tcW w:w="740" w:type="dxa"/>
          </w:tcPr>
          <w:p w:rsidR="00054DEA" w:rsidRPr="006D694F" w:rsidRDefault="00054DEA" w:rsidP="00054DE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</w:tcPr>
          <w:p w:rsidR="00054DEA" w:rsidRPr="006D694F" w:rsidRDefault="00054DEA" w:rsidP="00054DE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:rsidR="00054DEA" w:rsidRPr="006D694F" w:rsidRDefault="00054DEA" w:rsidP="00054DEA">
            <w:pPr>
              <w:ind w:right="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054DEA" w:rsidRPr="006D694F" w:rsidRDefault="00054DEA" w:rsidP="00054DE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54DEA" w:rsidRPr="006D694F" w:rsidTr="00054DEA">
        <w:trPr>
          <w:trHeight w:val="80"/>
        </w:trPr>
        <w:tc>
          <w:tcPr>
            <w:tcW w:w="740" w:type="dxa"/>
          </w:tcPr>
          <w:p w:rsidR="00054DEA" w:rsidRPr="006D694F" w:rsidRDefault="00054DEA" w:rsidP="00054DE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  <w:hideMark/>
          </w:tcPr>
          <w:p w:rsidR="00054DEA" w:rsidRPr="006D694F" w:rsidRDefault="00054DEA" w:rsidP="00054DE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 бюджетных кредитов на ф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нансовое обеспечение реализации инфр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струк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турных проектов (предельный срок п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гашения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 15 лет)</w:t>
            </w:r>
          </w:p>
        </w:tc>
        <w:tc>
          <w:tcPr>
            <w:tcW w:w="1551" w:type="dxa"/>
            <w:vAlign w:val="bottom"/>
            <w:hideMark/>
          </w:tcPr>
          <w:p w:rsidR="00054DEA" w:rsidRPr="006D694F" w:rsidRDefault="00054DEA" w:rsidP="00054DEA">
            <w:pPr>
              <w:tabs>
                <w:tab w:val="left" w:pos="1877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54DEA" w:rsidRPr="006D694F" w:rsidRDefault="00054DEA" w:rsidP="00054DEA">
            <w:pPr>
              <w:tabs>
                <w:tab w:val="left" w:pos="1877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54DEA" w:rsidRPr="006D694F" w:rsidRDefault="00054DEA" w:rsidP="00054DEA">
            <w:pPr>
              <w:tabs>
                <w:tab w:val="left" w:pos="1877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54DEA" w:rsidRPr="006D694F" w:rsidRDefault="00054DEA" w:rsidP="00054DEA">
            <w:pPr>
              <w:tabs>
                <w:tab w:val="left" w:pos="1877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56232639,5</w:t>
            </w:r>
          </w:p>
        </w:tc>
        <w:tc>
          <w:tcPr>
            <w:tcW w:w="1843" w:type="dxa"/>
            <w:vAlign w:val="bottom"/>
            <w:hideMark/>
          </w:tcPr>
          <w:p w:rsidR="00054DEA" w:rsidRPr="006D694F" w:rsidRDefault="00054DEA" w:rsidP="00054DEA">
            <w:pPr>
              <w:tabs>
                <w:tab w:val="left" w:pos="1877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54DEA" w:rsidRPr="006D694F" w:rsidRDefault="00054DEA" w:rsidP="00054DEA">
            <w:pPr>
              <w:tabs>
                <w:tab w:val="left" w:pos="1877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54DEA" w:rsidRPr="006D694F" w:rsidRDefault="00054DEA" w:rsidP="00054DEA">
            <w:pPr>
              <w:tabs>
                <w:tab w:val="left" w:pos="1877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54DEA" w:rsidRPr="006D694F" w:rsidRDefault="00054DEA" w:rsidP="00054DEA">
            <w:pPr>
              <w:tabs>
                <w:tab w:val="left" w:pos="1877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</w:p>
        </w:tc>
      </w:tr>
      <w:tr w:rsidR="00BE7B17" w:rsidRPr="006D694F" w:rsidTr="00054DEA">
        <w:trPr>
          <w:trHeight w:val="80"/>
        </w:trPr>
        <w:tc>
          <w:tcPr>
            <w:tcW w:w="740" w:type="dxa"/>
          </w:tcPr>
          <w:p w:rsidR="00BE7B17" w:rsidRPr="006D694F" w:rsidRDefault="00BE7B17" w:rsidP="0077420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</w:tcPr>
          <w:p w:rsidR="00BE7B17" w:rsidRPr="006D694F" w:rsidRDefault="00BE7B17" w:rsidP="0077420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:rsidR="00BE7B17" w:rsidRPr="006D694F" w:rsidRDefault="00BE7B17" w:rsidP="00774206">
            <w:pPr>
              <w:ind w:right="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BE7B17" w:rsidRPr="006D694F" w:rsidRDefault="00BE7B17" w:rsidP="0077420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B17" w:rsidRPr="006D694F" w:rsidTr="00054DEA">
        <w:trPr>
          <w:trHeight w:val="80"/>
        </w:trPr>
        <w:tc>
          <w:tcPr>
            <w:tcW w:w="740" w:type="dxa"/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  <w:hideMark/>
          </w:tcPr>
          <w:p w:rsidR="00BE7B17" w:rsidRPr="006D694F" w:rsidRDefault="00BE7B17" w:rsidP="00774206">
            <w:pPr>
              <w:pageBreakBefore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долга, всего</w:t>
            </w:r>
          </w:p>
        </w:tc>
        <w:tc>
          <w:tcPr>
            <w:tcW w:w="1551" w:type="dxa"/>
            <w:vAlign w:val="bottom"/>
            <w:hideMark/>
          </w:tcPr>
          <w:p w:rsidR="00BE7B17" w:rsidRPr="006D694F" w:rsidRDefault="00BE7B17" w:rsidP="00774206">
            <w:pPr>
              <w:pageBreakBefore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12214</w:t>
            </w:r>
            <w:r w:rsidRPr="00FF37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523,0</w:t>
            </w:r>
          </w:p>
        </w:tc>
        <w:tc>
          <w:tcPr>
            <w:tcW w:w="1843" w:type="dxa"/>
            <w:vAlign w:val="bottom"/>
            <w:hideMark/>
          </w:tcPr>
          <w:p w:rsidR="00BE7B17" w:rsidRPr="006D694F" w:rsidRDefault="00BE7B17" w:rsidP="00774206">
            <w:pPr>
              <w:pageBreakBefore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13491</w:t>
            </w:r>
            <w:r w:rsidRPr="00FF37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311,5</w:t>
            </w:r>
          </w:p>
        </w:tc>
      </w:tr>
      <w:tr w:rsidR="00BE7B17" w:rsidRPr="006D694F" w:rsidTr="00054DEA">
        <w:trPr>
          <w:trHeight w:val="80"/>
        </w:trPr>
        <w:tc>
          <w:tcPr>
            <w:tcW w:w="740" w:type="dxa"/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</w:tcPr>
          <w:p w:rsidR="00BE7B17" w:rsidRPr="006D694F" w:rsidRDefault="00BE7B17" w:rsidP="0077420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:rsidR="00BE7B17" w:rsidRPr="006D694F" w:rsidRDefault="00BE7B17" w:rsidP="00774206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843" w:type="dxa"/>
            <w:vAlign w:val="bottom"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B17" w:rsidRPr="006D694F" w:rsidTr="00054DEA">
        <w:trPr>
          <w:trHeight w:val="80"/>
        </w:trPr>
        <w:tc>
          <w:tcPr>
            <w:tcW w:w="740" w:type="dxa"/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  <w:hideMark/>
          </w:tcPr>
          <w:p w:rsidR="00BE7B17" w:rsidRPr="006D694F" w:rsidRDefault="00BE7B17" w:rsidP="0077420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551" w:type="dxa"/>
            <w:vAlign w:val="bottom"/>
          </w:tcPr>
          <w:p w:rsidR="00BE7B17" w:rsidRPr="006D694F" w:rsidRDefault="00BE7B17" w:rsidP="00774206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B17" w:rsidRPr="006D694F" w:rsidTr="00054DEA">
        <w:trPr>
          <w:trHeight w:val="80"/>
        </w:trPr>
        <w:tc>
          <w:tcPr>
            <w:tcW w:w="740" w:type="dxa"/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</w:tcPr>
          <w:p w:rsidR="00BE7B17" w:rsidRPr="006D694F" w:rsidRDefault="00BE7B17" w:rsidP="0077420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:rsidR="00BE7B17" w:rsidRPr="006D694F" w:rsidRDefault="00BE7B17" w:rsidP="00774206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B17" w:rsidRPr="006D694F" w:rsidTr="00054DEA">
        <w:trPr>
          <w:trHeight w:val="80"/>
        </w:trPr>
        <w:tc>
          <w:tcPr>
            <w:tcW w:w="740" w:type="dxa"/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  <w:hideMark/>
          </w:tcPr>
          <w:p w:rsidR="00BE7B17" w:rsidRPr="006D694F" w:rsidRDefault="00BE7B17" w:rsidP="0077420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кредитов на фи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нансовое обеспечение реализации инфра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структурных проектов</w:t>
            </w:r>
          </w:p>
        </w:tc>
        <w:tc>
          <w:tcPr>
            <w:tcW w:w="1551" w:type="dxa"/>
            <w:vAlign w:val="bottom"/>
            <w:hideMark/>
          </w:tcPr>
          <w:p w:rsidR="00BE7B17" w:rsidRPr="006D694F" w:rsidRDefault="00BE7B17" w:rsidP="00774206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1184347,2</w:t>
            </w:r>
          </w:p>
        </w:tc>
        <w:tc>
          <w:tcPr>
            <w:tcW w:w="1843" w:type="dxa"/>
            <w:vAlign w:val="bottom"/>
            <w:hideMark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2461</w:t>
            </w:r>
            <w:r w:rsidRPr="00FF37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135,7</w:t>
            </w:r>
          </w:p>
        </w:tc>
      </w:tr>
      <w:tr w:rsidR="00BE7B17" w:rsidRPr="006D694F" w:rsidTr="00054DEA">
        <w:trPr>
          <w:trHeight w:val="80"/>
        </w:trPr>
        <w:tc>
          <w:tcPr>
            <w:tcW w:w="740" w:type="dxa"/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</w:tcPr>
          <w:p w:rsidR="00BE7B17" w:rsidRPr="006D694F" w:rsidRDefault="00BE7B17" w:rsidP="0077420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:rsidR="00BE7B17" w:rsidRPr="006D694F" w:rsidRDefault="00BE7B17" w:rsidP="00774206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BE7B17" w:rsidRPr="006D694F" w:rsidRDefault="00BE7B17" w:rsidP="0077420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B17" w:rsidRPr="006D694F" w:rsidTr="00054DEA">
        <w:trPr>
          <w:trHeight w:val="80"/>
        </w:trPr>
        <w:tc>
          <w:tcPr>
            <w:tcW w:w="740" w:type="dxa"/>
          </w:tcPr>
          <w:p w:rsidR="00BE7B17" w:rsidRPr="006D694F" w:rsidRDefault="00BE7B17" w:rsidP="00774206">
            <w:pPr>
              <w:spacing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</w:tcPr>
          <w:p w:rsidR="00BE7B17" w:rsidRPr="006D694F" w:rsidRDefault="00BE7B17" w:rsidP="0077420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погашение бюджетных кредитов для погашения долговых обязательств субъекта Российской Федерации (муниципального 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образования) в виде обязательств по госу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1551" w:type="dxa"/>
            <w:vAlign w:val="bottom"/>
          </w:tcPr>
          <w:p w:rsidR="00BE7B17" w:rsidRPr="00BE7B17" w:rsidRDefault="00BE7B17" w:rsidP="00774206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7B17" w:rsidRPr="00BE7B17" w:rsidRDefault="00BE7B17" w:rsidP="00774206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7B17" w:rsidRPr="00BE7B17" w:rsidRDefault="00BE7B17" w:rsidP="00774206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2003069,2</w:t>
            </w:r>
          </w:p>
        </w:tc>
        <w:tc>
          <w:tcPr>
            <w:tcW w:w="1843" w:type="dxa"/>
            <w:vAlign w:val="bottom"/>
          </w:tcPr>
          <w:p w:rsidR="00BE7B17" w:rsidRDefault="00BE7B17" w:rsidP="00774206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  <w:p w:rsidR="00BE7B17" w:rsidRDefault="00BE7B17" w:rsidP="00774206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  <w:p w:rsidR="00BE7B17" w:rsidRPr="00054BC2" w:rsidRDefault="00BE7B17" w:rsidP="00774206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  <w:p w:rsidR="00BE7B17" w:rsidRPr="006D694F" w:rsidRDefault="00BE7B17" w:rsidP="00774206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2003069,2</w:t>
            </w:r>
          </w:p>
        </w:tc>
      </w:tr>
      <w:tr w:rsidR="00BE7B17" w:rsidRPr="006D694F" w:rsidTr="00054DEA">
        <w:trPr>
          <w:trHeight w:val="80"/>
        </w:trPr>
        <w:tc>
          <w:tcPr>
            <w:tcW w:w="740" w:type="dxa"/>
          </w:tcPr>
          <w:p w:rsidR="00BE7B17" w:rsidRPr="006D694F" w:rsidRDefault="00BE7B17" w:rsidP="00774206">
            <w:pPr>
              <w:spacing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</w:tcPr>
          <w:p w:rsidR="00BE7B17" w:rsidRPr="006D694F" w:rsidRDefault="00BE7B17" w:rsidP="00774206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:rsidR="00BE7B17" w:rsidRPr="006D694F" w:rsidRDefault="00BE7B17" w:rsidP="00774206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BE7B17" w:rsidRPr="006D694F" w:rsidRDefault="00BE7B17" w:rsidP="00774206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B17" w:rsidRPr="006D694F" w:rsidTr="00054DEA">
        <w:trPr>
          <w:trHeight w:val="79"/>
        </w:trPr>
        <w:tc>
          <w:tcPr>
            <w:tcW w:w="740" w:type="dxa"/>
          </w:tcPr>
          <w:p w:rsidR="00BE7B17" w:rsidRPr="006D694F" w:rsidRDefault="00BE7B17" w:rsidP="00774206">
            <w:pPr>
              <w:spacing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</w:tcPr>
          <w:p w:rsidR="00BE7B17" w:rsidRPr="006D694F" w:rsidRDefault="00BE7B17" w:rsidP="0077420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погашение бюджетных кредитов за счет временно свободных средств единого счета федерального бюджета на срок до 15 лет 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с взиманием платы за пользование ими 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по ставке 3 процента годовых</w:t>
            </w:r>
          </w:p>
        </w:tc>
        <w:tc>
          <w:tcPr>
            <w:tcW w:w="1551" w:type="dxa"/>
            <w:vAlign w:val="bottom"/>
          </w:tcPr>
          <w:p w:rsidR="00BE7B17" w:rsidRPr="006D694F" w:rsidRDefault="00BE7B17" w:rsidP="00774206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</w:t>
            </w:r>
            <w:r w:rsidRPr="00FF37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771,5</w:t>
            </w:r>
          </w:p>
        </w:tc>
        <w:tc>
          <w:tcPr>
            <w:tcW w:w="1843" w:type="dxa"/>
            <w:vAlign w:val="bottom"/>
          </w:tcPr>
          <w:p w:rsidR="00BE7B17" w:rsidRPr="006D694F" w:rsidRDefault="00BE7B17" w:rsidP="00774206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7B17" w:rsidRPr="006D694F" w:rsidRDefault="00BE7B17" w:rsidP="00774206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</w:t>
            </w:r>
            <w:r w:rsidRPr="00FF37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771,5</w:t>
            </w:r>
          </w:p>
        </w:tc>
      </w:tr>
      <w:tr w:rsidR="00BE7B17" w:rsidRPr="006D694F" w:rsidTr="00054DEA">
        <w:trPr>
          <w:trHeight w:val="80"/>
        </w:trPr>
        <w:tc>
          <w:tcPr>
            <w:tcW w:w="740" w:type="dxa"/>
          </w:tcPr>
          <w:p w:rsidR="00BE7B17" w:rsidRPr="006D694F" w:rsidRDefault="00BE7B17" w:rsidP="0077420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</w:tcPr>
          <w:p w:rsidR="00BE7B17" w:rsidRPr="006D694F" w:rsidRDefault="00BE7B17" w:rsidP="0077420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:rsidR="00BE7B17" w:rsidRPr="006D694F" w:rsidRDefault="00BE7B17" w:rsidP="00774206">
            <w:pPr>
              <w:ind w:right="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BE7B17" w:rsidRPr="006D694F" w:rsidRDefault="00BE7B17" w:rsidP="00774206">
            <w:pPr>
              <w:tabs>
                <w:tab w:val="left" w:pos="162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B17" w:rsidRPr="006D694F" w:rsidTr="00054DEA">
        <w:trPr>
          <w:trHeight w:val="80"/>
        </w:trPr>
        <w:tc>
          <w:tcPr>
            <w:tcW w:w="740" w:type="dxa"/>
          </w:tcPr>
          <w:p w:rsidR="00BE7B17" w:rsidRPr="006D694F" w:rsidRDefault="00BE7B17" w:rsidP="007742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</w:tcPr>
          <w:p w:rsidR="00BE7B17" w:rsidRPr="006D694F" w:rsidRDefault="00BE7B17" w:rsidP="0077420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прочих бюджетных кредитов</w:t>
            </w:r>
          </w:p>
        </w:tc>
        <w:tc>
          <w:tcPr>
            <w:tcW w:w="1551" w:type="dxa"/>
            <w:vAlign w:val="bottom"/>
          </w:tcPr>
          <w:p w:rsidR="00BE7B17" w:rsidRPr="006D694F" w:rsidRDefault="00BE7B17" w:rsidP="00774206">
            <w:pPr>
              <w:tabs>
                <w:tab w:val="left" w:pos="1877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8884335,1</w:t>
            </w:r>
          </w:p>
        </w:tc>
        <w:tc>
          <w:tcPr>
            <w:tcW w:w="1843" w:type="dxa"/>
            <w:vAlign w:val="bottom"/>
          </w:tcPr>
          <w:p w:rsidR="00BE7B17" w:rsidRPr="006D694F" w:rsidRDefault="00BE7B17" w:rsidP="007E4F39">
            <w:pPr>
              <w:tabs>
                <w:tab w:val="left" w:pos="1877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8884335,1</w:t>
            </w:r>
          </w:p>
        </w:tc>
      </w:tr>
    </w:tbl>
    <w:p w:rsidR="00F27136" w:rsidRDefault="00F27136"/>
    <w:sectPr w:rsidR="00F27136" w:rsidSect="006A3B8C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B8C" w:rsidRDefault="006A3B8C" w:rsidP="006A3B8C">
      <w:r>
        <w:separator/>
      </w:r>
    </w:p>
  </w:endnote>
  <w:endnote w:type="continuationSeparator" w:id="0">
    <w:p w:rsidR="006A3B8C" w:rsidRDefault="006A3B8C" w:rsidP="006A3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B8C" w:rsidRDefault="006A3B8C" w:rsidP="006A3B8C">
      <w:r>
        <w:separator/>
      </w:r>
    </w:p>
  </w:footnote>
  <w:footnote w:type="continuationSeparator" w:id="0">
    <w:p w:rsidR="006A3B8C" w:rsidRDefault="006A3B8C" w:rsidP="006A3B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8"/>
      </w:rPr>
      <w:id w:val="-366987365"/>
      <w:docPartObj>
        <w:docPartGallery w:val="Page Numbers (Top of Page)"/>
        <w:docPartUnique/>
      </w:docPartObj>
    </w:sdtPr>
    <w:sdtEndPr/>
    <w:sdtContent>
      <w:p w:rsidR="006A3B8C" w:rsidRPr="006A3B8C" w:rsidRDefault="006A3B8C" w:rsidP="006A3B8C">
        <w:pPr>
          <w:pStyle w:val="a3"/>
          <w:jc w:val="center"/>
          <w:rPr>
            <w:rFonts w:ascii="Times New Roman" w:hAnsi="Times New Roman"/>
            <w:sz w:val="28"/>
          </w:rPr>
        </w:pPr>
        <w:r w:rsidRPr="006A3B8C">
          <w:rPr>
            <w:rFonts w:ascii="Times New Roman" w:hAnsi="Times New Roman"/>
            <w:sz w:val="28"/>
          </w:rPr>
          <w:fldChar w:fldCharType="begin"/>
        </w:r>
        <w:r w:rsidRPr="006A3B8C">
          <w:rPr>
            <w:rFonts w:ascii="Times New Roman" w:hAnsi="Times New Roman"/>
            <w:sz w:val="28"/>
          </w:rPr>
          <w:instrText>PAGE   \* MERGEFORMAT</w:instrText>
        </w:r>
        <w:r w:rsidRPr="006A3B8C">
          <w:rPr>
            <w:rFonts w:ascii="Times New Roman" w:hAnsi="Times New Roman"/>
            <w:sz w:val="28"/>
          </w:rPr>
          <w:fldChar w:fldCharType="separate"/>
        </w:r>
        <w:r w:rsidR="00054DEA">
          <w:rPr>
            <w:rFonts w:ascii="Times New Roman" w:hAnsi="Times New Roman"/>
            <w:noProof/>
            <w:sz w:val="28"/>
          </w:rPr>
          <w:t>2</w:t>
        </w:r>
        <w:r w:rsidRPr="006A3B8C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2B4"/>
    <w:rsid w:val="00054DEA"/>
    <w:rsid w:val="006A3B8C"/>
    <w:rsid w:val="007E4F39"/>
    <w:rsid w:val="00A2058B"/>
    <w:rsid w:val="00B842B4"/>
    <w:rsid w:val="00BE7B17"/>
    <w:rsid w:val="00F2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DEC5A7-4DFC-410B-B5CA-64C588982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B17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3B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3B8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A3B8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3B8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658</Words>
  <Characters>3752</Characters>
  <Application>Microsoft Office Word</Application>
  <DocSecurity>0</DocSecurity>
  <Lines>31</Lines>
  <Paragraphs>8</Paragraphs>
  <ScaleCrop>false</ScaleCrop>
  <Company/>
  <LinksUpToDate>false</LinksUpToDate>
  <CharactersWithSpaces>4402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 В.В.</dc:creator>
  <cp:keywords/>
  <dc:description/>
  <cp:lastModifiedBy>Павлов В.В.</cp:lastModifiedBy>
  <cp:revision>6</cp:revision>
  <dcterms:created xsi:type="dcterms:W3CDTF">2024-02-21T08:31:00Z</dcterms:created>
  <dcterms:modified xsi:type="dcterms:W3CDTF">2024-06-17T07:22:00Z</dcterms:modified>
</cp:coreProperties>
</file>